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84278" w14:textId="77777777" w:rsidR="00FE1613" w:rsidRDefault="00FE1613"/>
    <w:p w14:paraId="14843B33" w14:textId="0CA691F8" w:rsidR="00C87F58" w:rsidRDefault="00C87F58" w:rsidP="00C87F58">
      <w:pPr>
        <w:spacing w:after="0"/>
        <w:rPr>
          <w:rFonts w:ascii="Nunito Light" w:hAnsi="Nunito Light"/>
        </w:rPr>
      </w:pPr>
      <w:r>
        <w:rPr>
          <w:rFonts w:ascii="Nunito Light" w:hAnsi="Nunito Light"/>
        </w:rPr>
        <w:t>&lt;&lt; File Reference? &gt;&gt;</w:t>
      </w:r>
    </w:p>
    <w:p w14:paraId="78A0E331" w14:textId="77777777" w:rsidR="00C87F58" w:rsidRDefault="00C87F58" w:rsidP="00C87F58">
      <w:pPr>
        <w:spacing w:after="0"/>
        <w:rPr>
          <w:rFonts w:ascii="Nunito Light" w:hAnsi="Nunito Light"/>
        </w:rPr>
      </w:pPr>
    </w:p>
    <w:p w14:paraId="00C11617" w14:textId="79AD9D9B" w:rsidR="007C3F69" w:rsidRDefault="00C87F58" w:rsidP="00C87F58">
      <w:pPr>
        <w:spacing w:after="0"/>
        <w:rPr>
          <w:rFonts w:ascii="Nunito Light" w:hAnsi="Nunito Light"/>
        </w:rPr>
      </w:pPr>
      <w:r>
        <w:rPr>
          <w:rFonts w:ascii="Nunito Light" w:hAnsi="Nunito Light"/>
        </w:rPr>
        <w:t>&lt;&lt; Name  &gt;&gt;</w:t>
      </w:r>
    </w:p>
    <w:p w14:paraId="6CBC7128" w14:textId="75183EA7" w:rsidR="00C87F58" w:rsidRDefault="00C87F58" w:rsidP="00C87F58">
      <w:pPr>
        <w:spacing w:after="0"/>
        <w:rPr>
          <w:rFonts w:ascii="Nunito Light" w:hAnsi="Nunito Light"/>
        </w:rPr>
      </w:pPr>
      <w:r>
        <w:rPr>
          <w:rFonts w:ascii="Nunito Light" w:hAnsi="Nunito Light"/>
        </w:rPr>
        <w:t>&lt;&lt; Address 1 &gt;&gt;</w:t>
      </w:r>
    </w:p>
    <w:p w14:paraId="30C02614" w14:textId="59AD8700" w:rsidR="00C87F58" w:rsidRDefault="00C87F58" w:rsidP="00C87F58">
      <w:pPr>
        <w:spacing w:after="0"/>
        <w:rPr>
          <w:rFonts w:ascii="Nunito Light" w:hAnsi="Nunito Light"/>
        </w:rPr>
      </w:pPr>
      <w:r>
        <w:rPr>
          <w:rFonts w:ascii="Nunito Light" w:hAnsi="Nunito Light"/>
        </w:rPr>
        <w:t>&lt;&lt; Address 2 &gt;&gt;</w:t>
      </w:r>
    </w:p>
    <w:p w14:paraId="17C3C917" w14:textId="2A9CA18E" w:rsidR="00C87F58" w:rsidRDefault="00C87F58" w:rsidP="00C87F58">
      <w:pPr>
        <w:spacing w:after="0"/>
        <w:rPr>
          <w:rFonts w:ascii="Nunito Light" w:hAnsi="Nunito Light"/>
        </w:rPr>
      </w:pPr>
      <w:r>
        <w:rPr>
          <w:rFonts w:ascii="Nunito Light" w:hAnsi="Nunito Light"/>
        </w:rPr>
        <w:t>&lt;&lt;Post Town &gt;&gt;</w:t>
      </w:r>
    </w:p>
    <w:p w14:paraId="3CB6BEFD" w14:textId="35AE33EC" w:rsidR="00C87F58" w:rsidRDefault="00C87F58" w:rsidP="00C87F58">
      <w:pPr>
        <w:spacing w:after="0"/>
        <w:rPr>
          <w:rFonts w:ascii="Nunito Light" w:hAnsi="Nunito Light"/>
        </w:rPr>
      </w:pPr>
      <w:r>
        <w:rPr>
          <w:rFonts w:ascii="Nunito Light" w:hAnsi="Nunito Light"/>
        </w:rPr>
        <w:t>&lt;&lt; Postcode &gt;&gt;</w:t>
      </w:r>
    </w:p>
    <w:p w14:paraId="4C124F2D" w14:textId="77777777" w:rsidR="00C87F58" w:rsidRDefault="00C87F58" w:rsidP="00C87F58">
      <w:pPr>
        <w:spacing w:after="0"/>
        <w:rPr>
          <w:rFonts w:ascii="Nunito Light" w:hAnsi="Nunito Light"/>
        </w:rPr>
      </w:pPr>
    </w:p>
    <w:p w14:paraId="73579266" w14:textId="45DEC9CB" w:rsidR="00C87F58" w:rsidRDefault="00C87F58" w:rsidP="00C87F58">
      <w:pPr>
        <w:spacing w:after="0"/>
        <w:rPr>
          <w:rFonts w:ascii="Nunito Light" w:hAnsi="Nunito Light"/>
        </w:rPr>
      </w:pPr>
      <w:r>
        <w:rPr>
          <w:rFonts w:ascii="Nunito Light" w:hAnsi="Nunito Light"/>
        </w:rPr>
        <w:t>&lt;&lt; Date &gt;&gt;</w:t>
      </w:r>
    </w:p>
    <w:p w14:paraId="0ACE3298" w14:textId="77777777" w:rsidR="00C87F58" w:rsidRDefault="00C87F58" w:rsidP="00C87F58">
      <w:pPr>
        <w:spacing w:after="0"/>
        <w:rPr>
          <w:rFonts w:ascii="Nunito Light" w:hAnsi="Nunito Light"/>
        </w:rPr>
      </w:pPr>
    </w:p>
    <w:p w14:paraId="408B8B9C" w14:textId="09DD9DFB" w:rsidR="00C87F58" w:rsidRDefault="00C87F58" w:rsidP="00C87F58">
      <w:pPr>
        <w:spacing w:after="0"/>
        <w:rPr>
          <w:rFonts w:ascii="Nunito Light" w:hAnsi="Nunito Light"/>
        </w:rPr>
      </w:pPr>
      <w:r>
        <w:rPr>
          <w:rFonts w:ascii="Nunito Light" w:hAnsi="Nunito Light"/>
        </w:rPr>
        <w:t xml:space="preserve">&lt;&lt; Salutation &gt;&gt; </w:t>
      </w:r>
    </w:p>
    <w:p w14:paraId="7161EF25" w14:textId="77777777" w:rsidR="00C87F58" w:rsidRDefault="00C87F58" w:rsidP="00C87F58">
      <w:pPr>
        <w:spacing w:after="0"/>
        <w:rPr>
          <w:rFonts w:ascii="Nunito Light" w:hAnsi="Nunito Light"/>
        </w:rPr>
      </w:pPr>
    </w:p>
    <w:p w14:paraId="52F8F300" w14:textId="0C18A942" w:rsidR="00C87F58" w:rsidRDefault="00C87F58" w:rsidP="00C87F58">
      <w:pPr>
        <w:spacing w:after="0"/>
        <w:rPr>
          <w:rFonts w:ascii="Nunito ExtraBold" w:hAnsi="Nunito ExtraBold"/>
        </w:rPr>
      </w:pPr>
      <w:r>
        <w:rPr>
          <w:rFonts w:ascii="Nunito ExtraBold" w:hAnsi="Nunito ExtraBold"/>
        </w:rPr>
        <w:t>&lt;&lt; SUBJECT/TITLE &gt;&gt;</w:t>
      </w:r>
    </w:p>
    <w:p w14:paraId="15E1F6B5" w14:textId="77777777" w:rsidR="00C87F58" w:rsidRDefault="00C87F58" w:rsidP="00C87F58">
      <w:pPr>
        <w:spacing w:after="0"/>
        <w:rPr>
          <w:rFonts w:ascii="Nunito ExtraBold" w:hAnsi="Nunito ExtraBold"/>
        </w:rPr>
      </w:pPr>
    </w:p>
    <w:p w14:paraId="6CEA55F9" w14:textId="6DFEF130" w:rsidR="00C87F58" w:rsidRDefault="00C87F58" w:rsidP="00C87F58">
      <w:pPr>
        <w:spacing w:after="0"/>
        <w:rPr>
          <w:rFonts w:ascii="Nunito Light" w:hAnsi="Nunito Light"/>
        </w:rPr>
      </w:pPr>
      <w:r>
        <w:rPr>
          <w:rFonts w:ascii="Nunito Light" w:hAnsi="Nunito Light"/>
        </w:rPr>
        <w:t>&lt;&lt; Body text &gt;&gt;</w:t>
      </w:r>
    </w:p>
    <w:p w14:paraId="55076941" w14:textId="77777777" w:rsidR="00C87F58" w:rsidRDefault="00C87F58" w:rsidP="00C87F58">
      <w:pPr>
        <w:spacing w:after="0"/>
        <w:rPr>
          <w:rFonts w:ascii="Nunito Light" w:hAnsi="Nunito Light"/>
        </w:rPr>
      </w:pPr>
    </w:p>
    <w:p w14:paraId="61AB81F0" w14:textId="77777777" w:rsidR="00C87F58" w:rsidRDefault="00C87F58" w:rsidP="00C87F58">
      <w:pPr>
        <w:spacing w:after="0"/>
        <w:rPr>
          <w:rFonts w:ascii="Nunito Light" w:hAnsi="Nunito Light"/>
        </w:rPr>
      </w:pPr>
    </w:p>
    <w:p w14:paraId="48B4E8B4" w14:textId="77777777" w:rsidR="00C87F58" w:rsidRDefault="00C87F58" w:rsidP="00C87F58">
      <w:pPr>
        <w:spacing w:after="0"/>
        <w:rPr>
          <w:rFonts w:ascii="Nunito Light" w:hAnsi="Nunito Light"/>
        </w:rPr>
      </w:pPr>
    </w:p>
    <w:p w14:paraId="21A6FBC9" w14:textId="77777777" w:rsidR="00C87F58" w:rsidRDefault="00C87F58" w:rsidP="00C87F58">
      <w:pPr>
        <w:spacing w:after="0"/>
        <w:rPr>
          <w:rFonts w:ascii="Nunito Light" w:hAnsi="Nunito Light"/>
        </w:rPr>
      </w:pPr>
    </w:p>
    <w:p w14:paraId="4FED7828" w14:textId="77777777" w:rsidR="00C87F58" w:rsidRDefault="00C87F58" w:rsidP="00C87F58">
      <w:pPr>
        <w:spacing w:after="0"/>
        <w:rPr>
          <w:rFonts w:ascii="Nunito Light" w:hAnsi="Nunito Light"/>
        </w:rPr>
      </w:pPr>
    </w:p>
    <w:p w14:paraId="5B19BB23" w14:textId="2FCDF911" w:rsidR="00C87F58" w:rsidRDefault="00C87F58" w:rsidP="00C87F58">
      <w:pPr>
        <w:spacing w:after="0"/>
        <w:rPr>
          <w:rFonts w:ascii="Nunito Light" w:hAnsi="Nunito Light"/>
        </w:rPr>
      </w:pPr>
      <w:r>
        <w:rPr>
          <w:rFonts w:ascii="Nunito Light" w:hAnsi="Nunito Light"/>
        </w:rPr>
        <w:t xml:space="preserve">Yours sincerely and fraternally, </w:t>
      </w:r>
    </w:p>
    <w:p w14:paraId="193FFB2A" w14:textId="77777777" w:rsidR="00C87F58" w:rsidRDefault="00C87F58" w:rsidP="00C87F58">
      <w:pPr>
        <w:spacing w:after="0"/>
        <w:rPr>
          <w:rFonts w:ascii="Nunito Light" w:hAnsi="Nunito Light"/>
        </w:rPr>
      </w:pPr>
    </w:p>
    <w:p w14:paraId="166E210F" w14:textId="77777777" w:rsidR="00C87F58" w:rsidRDefault="00C87F58" w:rsidP="00C87F58">
      <w:pPr>
        <w:spacing w:after="0"/>
        <w:rPr>
          <w:rFonts w:ascii="Nunito Light" w:hAnsi="Nunito Light"/>
        </w:rPr>
      </w:pPr>
    </w:p>
    <w:p w14:paraId="337B9075" w14:textId="149A12C6" w:rsidR="00C87F58" w:rsidRDefault="00C87F58" w:rsidP="00C87F58">
      <w:pPr>
        <w:pStyle w:val="ListParagraph"/>
        <w:numPr>
          <w:ilvl w:val="0"/>
          <w:numId w:val="2"/>
        </w:numPr>
        <w:spacing w:after="0"/>
        <w:rPr>
          <w:rFonts w:ascii="Nunito ExtraBold" w:hAnsi="Nunito ExtraBold"/>
        </w:rPr>
      </w:pPr>
      <w:r>
        <w:rPr>
          <w:rFonts w:ascii="Nunito ExtraBold" w:hAnsi="Nunito ExtraBold"/>
        </w:rPr>
        <w:t>B. See</w:t>
      </w:r>
    </w:p>
    <w:p w14:paraId="1EFC7F86" w14:textId="4E28E485" w:rsidR="00C87F58" w:rsidRDefault="00C87F58" w:rsidP="00C87F58">
      <w:pPr>
        <w:spacing w:after="0"/>
        <w:rPr>
          <w:rFonts w:ascii="Nunito Light" w:hAnsi="Nunito Light"/>
        </w:rPr>
      </w:pPr>
      <w:r>
        <w:rPr>
          <w:rFonts w:ascii="Nunito Light" w:hAnsi="Nunito Light"/>
        </w:rPr>
        <w:t>Director, Province X</w:t>
      </w:r>
    </w:p>
    <w:p w14:paraId="7F091177" w14:textId="3656EB45" w:rsidR="00C87F58" w:rsidRDefault="00C87F58" w:rsidP="00C87F58">
      <w:pPr>
        <w:spacing w:after="0"/>
        <w:rPr>
          <w:rFonts w:ascii="Nunito Light" w:hAnsi="Nunito Light"/>
        </w:rPr>
      </w:pPr>
      <w:r>
        <w:rPr>
          <w:rFonts w:ascii="Nunito Light" w:hAnsi="Nunito Light"/>
        </w:rPr>
        <w:t>The Great Britain National Council</w:t>
      </w:r>
    </w:p>
    <w:p w14:paraId="1AB0926B" w14:textId="77777777" w:rsidR="00301372" w:rsidRDefault="00301372" w:rsidP="00C87F58">
      <w:pPr>
        <w:spacing w:after="0"/>
        <w:rPr>
          <w:rFonts w:ascii="Nunito Light" w:hAnsi="Nunito Light"/>
        </w:rPr>
      </w:pPr>
    </w:p>
    <w:p w14:paraId="2F8AF2BE" w14:textId="77777777" w:rsidR="00301372" w:rsidRDefault="00301372" w:rsidP="00301372">
      <w:pPr>
        <w:spacing w:after="0"/>
        <w:rPr>
          <w:rFonts w:ascii="Nunito Light" w:hAnsi="Nunito Light"/>
        </w:rPr>
      </w:pPr>
      <w:r>
        <w:rPr>
          <w:rFonts w:ascii="Nunito Light" w:hAnsi="Nunito Light"/>
        </w:rPr>
        <w:t>List of Annexes:</w:t>
      </w:r>
    </w:p>
    <w:p w14:paraId="008F34B3" w14:textId="77777777" w:rsidR="00301372" w:rsidRDefault="00301372" w:rsidP="00301372">
      <w:pPr>
        <w:spacing w:after="0"/>
        <w:rPr>
          <w:rFonts w:ascii="Nunito Light" w:hAnsi="Nunito Light"/>
        </w:rPr>
      </w:pPr>
    </w:p>
    <w:p w14:paraId="10E56A0F" w14:textId="77777777" w:rsidR="00301372" w:rsidRDefault="00301372" w:rsidP="00301372">
      <w:pPr>
        <w:spacing w:after="0"/>
        <w:rPr>
          <w:rFonts w:ascii="Nunito Light" w:hAnsi="Nunito Light"/>
        </w:rPr>
      </w:pPr>
      <w:r>
        <w:rPr>
          <w:rFonts w:ascii="Nunito Light" w:hAnsi="Nunito Light"/>
        </w:rPr>
        <w:t>A.</w:t>
      </w:r>
    </w:p>
    <w:p w14:paraId="4C226950" w14:textId="77777777" w:rsidR="00301372" w:rsidRDefault="00301372" w:rsidP="00301372">
      <w:pPr>
        <w:spacing w:after="0"/>
        <w:rPr>
          <w:rFonts w:ascii="Nunito Light" w:hAnsi="Nunito Light"/>
        </w:rPr>
      </w:pPr>
      <w:r>
        <w:rPr>
          <w:rFonts w:ascii="Nunito Light" w:hAnsi="Nunito Light"/>
        </w:rPr>
        <w:t>B..</w:t>
      </w:r>
    </w:p>
    <w:p w14:paraId="281F7317" w14:textId="77777777" w:rsidR="00301372" w:rsidRPr="00C87F58" w:rsidRDefault="00301372" w:rsidP="00301372">
      <w:pPr>
        <w:spacing w:after="0"/>
        <w:rPr>
          <w:rFonts w:ascii="Nunito Light" w:hAnsi="Nunito Light"/>
        </w:rPr>
      </w:pPr>
    </w:p>
    <w:p w14:paraId="76693B4E" w14:textId="71737AEB" w:rsidR="00301372" w:rsidRDefault="00301372" w:rsidP="00C87F58">
      <w:pPr>
        <w:spacing w:after="0"/>
        <w:rPr>
          <w:rFonts w:ascii="Nunito Light" w:hAnsi="Nunito Light"/>
        </w:rPr>
      </w:pPr>
      <w:r>
        <w:rPr>
          <w:rFonts w:ascii="Nunito Light" w:hAnsi="Nunito Light"/>
        </w:rPr>
        <w:t xml:space="preserve">List of Attachments: </w:t>
      </w:r>
    </w:p>
    <w:p w14:paraId="0988AD4B" w14:textId="5B6CD2A3" w:rsidR="00301372" w:rsidRDefault="00301372" w:rsidP="00C87F58">
      <w:pPr>
        <w:spacing w:after="0"/>
        <w:rPr>
          <w:rFonts w:ascii="Nunito Light" w:hAnsi="Nunito Light"/>
        </w:rPr>
      </w:pPr>
      <w:r>
        <w:rPr>
          <w:rFonts w:ascii="Nunito Light" w:hAnsi="Nunito Light"/>
        </w:rPr>
        <w:t>1</w:t>
      </w:r>
    </w:p>
    <w:p w14:paraId="4FEEBD1E" w14:textId="09B28AA6" w:rsidR="00301372" w:rsidRDefault="00301372" w:rsidP="00C87F58">
      <w:pPr>
        <w:spacing w:after="0"/>
        <w:rPr>
          <w:rFonts w:ascii="Nunito Light" w:hAnsi="Nunito Light"/>
        </w:rPr>
      </w:pPr>
      <w:r>
        <w:rPr>
          <w:rFonts w:ascii="Nunito Light" w:hAnsi="Nunito Light"/>
        </w:rPr>
        <w:t>2.</w:t>
      </w:r>
    </w:p>
    <w:p w14:paraId="5FA4050F" w14:textId="77777777" w:rsidR="00301372" w:rsidRDefault="00301372" w:rsidP="00C87F58">
      <w:pPr>
        <w:spacing w:after="0"/>
        <w:rPr>
          <w:rFonts w:ascii="Nunito Light" w:hAnsi="Nunito Light"/>
        </w:rPr>
      </w:pPr>
    </w:p>
    <w:p w14:paraId="1C633546" w14:textId="77777777" w:rsidR="00301372" w:rsidRDefault="00301372" w:rsidP="00C87F58">
      <w:pPr>
        <w:spacing w:after="0"/>
        <w:rPr>
          <w:rFonts w:ascii="Nunito Light" w:hAnsi="Nunito Light"/>
        </w:rPr>
      </w:pPr>
    </w:p>
    <w:p w14:paraId="31C83500" w14:textId="77777777" w:rsidR="00301372" w:rsidRDefault="00301372" w:rsidP="00C87F58">
      <w:pPr>
        <w:spacing w:after="0"/>
        <w:rPr>
          <w:rFonts w:ascii="Nunito Light" w:hAnsi="Nunito Light"/>
        </w:rPr>
      </w:pPr>
    </w:p>
    <w:p w14:paraId="7AF4B295" w14:textId="312194F8" w:rsidR="00301372" w:rsidRDefault="00301372" w:rsidP="00301372">
      <w:pPr>
        <w:spacing w:after="0"/>
        <w:jc w:val="center"/>
        <w:rPr>
          <w:rFonts w:ascii="Nunito Light" w:hAnsi="Nunito Light"/>
        </w:rPr>
      </w:pPr>
      <w:r w:rsidRPr="00301372">
        <w:rPr>
          <w:rFonts w:ascii="Nunito Light" w:hAnsi="Nunito Light"/>
        </w:rPr>
        <w:fldChar w:fldCharType="begin"/>
      </w:r>
      <w:r w:rsidRPr="00301372">
        <w:rPr>
          <w:rFonts w:ascii="Nunito Light" w:hAnsi="Nunito Light"/>
        </w:rPr>
        <w:instrText xml:space="preserve"> PAGE   \* MERGEFORMAT </w:instrText>
      </w:r>
      <w:r w:rsidRPr="00301372">
        <w:rPr>
          <w:rFonts w:ascii="Nunito Light" w:hAnsi="Nunito Light"/>
        </w:rPr>
        <w:fldChar w:fldCharType="separate"/>
      </w:r>
      <w:r>
        <w:rPr>
          <w:rFonts w:ascii="Nunito Light" w:hAnsi="Nunito Light"/>
          <w:noProof/>
        </w:rPr>
        <w:t>1</w:t>
      </w:r>
      <w:r w:rsidRPr="00301372">
        <w:rPr>
          <w:rFonts w:ascii="Nunito Light" w:hAnsi="Nunito Light"/>
          <w:noProof/>
        </w:rPr>
        <w:fldChar w:fldCharType="end"/>
      </w:r>
    </w:p>
    <w:p w14:paraId="6D1B5DB1" w14:textId="77777777" w:rsidR="00301372" w:rsidRDefault="00301372" w:rsidP="00C87F58">
      <w:pPr>
        <w:spacing w:after="0"/>
        <w:rPr>
          <w:rFonts w:ascii="Nunito Light" w:hAnsi="Nunito Light"/>
        </w:rPr>
      </w:pPr>
    </w:p>
    <w:p w14:paraId="416CF37B" w14:textId="77777777" w:rsidR="00C87F58" w:rsidRDefault="00C87F58" w:rsidP="00C87F58">
      <w:pPr>
        <w:spacing w:after="0"/>
        <w:rPr>
          <w:rFonts w:ascii="Nunito Light" w:hAnsi="Nunito Light"/>
        </w:rPr>
      </w:pPr>
    </w:p>
    <w:p w14:paraId="344E02CB" w14:textId="77777777" w:rsidR="00C87F58" w:rsidRPr="00C87F58" w:rsidRDefault="00C87F58" w:rsidP="00C87F58">
      <w:pPr>
        <w:spacing w:after="0"/>
        <w:rPr>
          <w:rFonts w:ascii="Nunito Light" w:hAnsi="Nunito Light"/>
        </w:rPr>
      </w:pPr>
    </w:p>
    <w:sectPr w:rsidR="00C87F58" w:rsidRPr="00C87F58" w:rsidSect="007C3F6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37C5F" w14:textId="77777777" w:rsidR="007C3F69" w:rsidRDefault="007C3F69" w:rsidP="007C3F69">
      <w:pPr>
        <w:spacing w:after="0" w:line="240" w:lineRule="auto"/>
      </w:pPr>
      <w:r>
        <w:separator/>
      </w:r>
    </w:p>
  </w:endnote>
  <w:endnote w:type="continuationSeparator" w:id="0">
    <w:p w14:paraId="421497E7" w14:textId="77777777" w:rsidR="007C3F69" w:rsidRDefault="007C3F69" w:rsidP="007C3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unito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Nunito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ontserrat Light">
    <w:panose1 w:val="00000400000000000000"/>
    <w:charset w:val="00"/>
    <w:family w:val="auto"/>
    <w:pitch w:val="variable"/>
    <w:sig w:usb0="20000007" w:usb1="00000001" w:usb2="00000000" w:usb3="00000000" w:csb0="00000193" w:csb1="00000000"/>
  </w:font>
  <w:font w:name="Nunito Semi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0682293"/>
      <w:docPartObj>
        <w:docPartGallery w:val="Page Numbers (Bottom of Page)"/>
        <w:docPartUnique/>
      </w:docPartObj>
    </w:sdtPr>
    <w:sdtEndPr>
      <w:rPr>
        <w:rFonts w:ascii="Montserrat Light" w:hAnsi="Montserrat Light"/>
        <w:noProof/>
      </w:rPr>
    </w:sdtEndPr>
    <w:sdtContent>
      <w:p w14:paraId="798B7CB6" w14:textId="75DCEAC9" w:rsidR="00301372" w:rsidRPr="00301372" w:rsidRDefault="00301372">
        <w:pPr>
          <w:pStyle w:val="Footer"/>
          <w:jc w:val="center"/>
          <w:rPr>
            <w:rFonts w:ascii="Montserrat Light" w:hAnsi="Montserrat Light"/>
          </w:rPr>
        </w:pPr>
        <w:r w:rsidRPr="00301372">
          <w:rPr>
            <w:rFonts w:ascii="Montserrat Light" w:hAnsi="Montserrat Light"/>
          </w:rPr>
          <w:fldChar w:fldCharType="begin"/>
        </w:r>
        <w:r w:rsidRPr="00301372">
          <w:rPr>
            <w:rFonts w:ascii="Montserrat Light" w:hAnsi="Montserrat Light"/>
          </w:rPr>
          <w:instrText xml:space="preserve"> PAGE   \* MERGEFORMAT </w:instrText>
        </w:r>
        <w:r w:rsidRPr="00301372">
          <w:rPr>
            <w:rFonts w:ascii="Montserrat Light" w:hAnsi="Montserrat Light"/>
          </w:rPr>
          <w:fldChar w:fldCharType="separate"/>
        </w:r>
        <w:r w:rsidRPr="00301372">
          <w:rPr>
            <w:rFonts w:ascii="Montserrat Light" w:hAnsi="Montserrat Light"/>
            <w:noProof/>
          </w:rPr>
          <w:t>2</w:t>
        </w:r>
        <w:r w:rsidRPr="00301372">
          <w:rPr>
            <w:rFonts w:ascii="Montserrat Light" w:hAnsi="Montserrat Light"/>
            <w:noProof/>
          </w:rPr>
          <w:fldChar w:fldCharType="end"/>
        </w:r>
      </w:p>
    </w:sdtContent>
  </w:sdt>
  <w:p w14:paraId="1F0A18B3" w14:textId="77777777" w:rsidR="00301372" w:rsidRDefault="003013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A770C" w14:textId="77777777" w:rsidR="007C3F69" w:rsidRPr="00214845" w:rsidRDefault="007C3F69" w:rsidP="007C3F69">
    <w:pPr>
      <w:pStyle w:val="Footer"/>
      <w:rPr>
        <w:rFonts w:ascii="Nunito SemiBold" w:hAnsi="Nunito SemiBold"/>
        <w:color w:val="55AAAC"/>
        <w:sz w:val="18"/>
        <w:szCs w:val="18"/>
      </w:rPr>
    </w:pPr>
    <w:r w:rsidRPr="00214845">
      <w:rPr>
        <w:rFonts w:ascii="Nunito SemiBold" w:hAnsi="Nunito SemiBold"/>
        <w:color w:val="55AAAC"/>
        <w:sz w:val="18"/>
        <w:szCs w:val="18"/>
      </w:rPr>
      <w:t xml:space="preserve">The Catenian Association Limited </w:t>
    </w:r>
  </w:p>
  <w:p w14:paraId="4D45C746" w14:textId="77777777" w:rsidR="007C3F69" w:rsidRPr="00214845" w:rsidRDefault="007C3F69" w:rsidP="007C3F69">
    <w:pPr>
      <w:pStyle w:val="Footer"/>
      <w:rPr>
        <w:rFonts w:ascii="Nunito Light" w:hAnsi="Nunito Light"/>
        <w:color w:val="55AAAC"/>
        <w:sz w:val="18"/>
        <w:szCs w:val="18"/>
      </w:rPr>
    </w:pPr>
    <w:r w:rsidRPr="00214845">
      <w:rPr>
        <w:rFonts w:ascii="Nunito Light" w:hAnsi="Nunito Light"/>
        <w:color w:val="55AAAC"/>
        <w:sz w:val="18"/>
        <w:szCs w:val="18"/>
      </w:rPr>
      <w:t xml:space="preserve">Registered Office: Unit 5 Oak Court, Pilgrims Walk. Prologis Park, COVENTRY, CV6 4QH   Reg. No. 00894193 </w:t>
    </w:r>
  </w:p>
  <w:p w14:paraId="1A4A57BD" w14:textId="08FA9FF3" w:rsidR="007C3F69" w:rsidRDefault="007C3F69" w:rsidP="007C3F69">
    <w:pPr>
      <w:pStyle w:val="Footer"/>
    </w:pPr>
    <w:r w:rsidRPr="00214845">
      <w:rPr>
        <w:rFonts w:ascii="Nunito Light" w:hAnsi="Nunito Light"/>
        <w:color w:val="55AAAC"/>
        <w:sz w:val="18"/>
        <w:szCs w:val="18"/>
      </w:rPr>
      <w:t xml:space="preserve">W: www.thecatenians.com  T: 024 7622 4533   E: contact@thecatenians.com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F4C0F" w14:textId="77777777" w:rsidR="007C3F69" w:rsidRDefault="007C3F69" w:rsidP="007C3F69">
      <w:pPr>
        <w:spacing w:after="0" w:line="240" w:lineRule="auto"/>
      </w:pPr>
      <w:r>
        <w:separator/>
      </w:r>
    </w:p>
  </w:footnote>
  <w:footnote w:type="continuationSeparator" w:id="0">
    <w:p w14:paraId="7A2B3009" w14:textId="77777777" w:rsidR="007C3F69" w:rsidRDefault="007C3F69" w:rsidP="007C3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FE2EF" w14:textId="6FB3DBEA" w:rsidR="007C3F69" w:rsidRDefault="00301372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2CE5C" w14:textId="73D813F4" w:rsidR="007C3F69" w:rsidRDefault="007C3F69">
    <w:pPr>
      <w:pStyle w:val="Header"/>
    </w:pPr>
    <w:r>
      <w:rPr>
        <w:noProof/>
      </w:rPr>
      <w:drawing>
        <wp:inline distT="0" distB="0" distL="0" distR="0" wp14:anchorId="43826483" wp14:editId="7C56CC94">
          <wp:extent cx="2895600" cy="562045"/>
          <wp:effectExtent l="0" t="0" r="0" b="9525"/>
          <wp:docPr id="1592852521" name="Picture 15928525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298" cy="5683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C60B9F" w14:textId="77777777" w:rsidR="007C3F69" w:rsidRDefault="007C3F69">
    <w:pPr>
      <w:pStyle w:val="Header"/>
    </w:pPr>
  </w:p>
  <w:p w14:paraId="311BEC70" w14:textId="1BB8D0DF" w:rsidR="007C3F69" w:rsidRPr="007C3F69" w:rsidRDefault="007C3F69">
    <w:pPr>
      <w:pStyle w:val="Header"/>
      <w:rPr>
        <w:rFonts w:ascii="Nunito SemiBold" w:hAnsi="Nunito SemiBold"/>
        <w:color w:val="55AAAC"/>
        <w:sz w:val="16"/>
        <w:szCs w:val="16"/>
      </w:rPr>
    </w:pPr>
    <w:r w:rsidRPr="007C3F69">
      <w:rPr>
        <w:rFonts w:ascii="Nunito SemiBold" w:hAnsi="Nunito SemiBold"/>
        <w:color w:val="55AAAC"/>
        <w:sz w:val="16"/>
        <w:szCs w:val="16"/>
      </w:rPr>
      <w:t>Director Province 12: T: 01225 316899  M: 07768916999  E: director12@catenians.co.uk W www.catenians.uk/province12: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1467F"/>
    <w:multiLevelType w:val="hybridMultilevel"/>
    <w:tmpl w:val="6390EA0E"/>
    <w:lvl w:ilvl="0" w:tplc="9FD2BCC4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9024A"/>
    <w:multiLevelType w:val="hybridMultilevel"/>
    <w:tmpl w:val="9E328AFE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8114022">
    <w:abstractNumId w:val="0"/>
  </w:num>
  <w:num w:numId="2" w16cid:durableId="1502961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F69"/>
    <w:rsid w:val="00301372"/>
    <w:rsid w:val="007C3F69"/>
    <w:rsid w:val="008F3202"/>
    <w:rsid w:val="009210F1"/>
    <w:rsid w:val="00BD5D33"/>
    <w:rsid w:val="00C87F58"/>
    <w:rsid w:val="00FE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86F12"/>
  <w15:chartTrackingRefBased/>
  <w15:docId w15:val="{BA362758-BB35-40D0-BC90-270FF73DD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ontserrat" w:eastAsiaTheme="minorHAnsi" w:hAnsi="Montserrat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3F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F69"/>
  </w:style>
  <w:style w:type="paragraph" w:styleId="Footer">
    <w:name w:val="footer"/>
    <w:basedOn w:val="Normal"/>
    <w:link w:val="FooterChar"/>
    <w:uiPriority w:val="99"/>
    <w:unhideWhenUsed/>
    <w:rsid w:val="007C3F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F69"/>
  </w:style>
  <w:style w:type="paragraph" w:styleId="ListParagraph">
    <w:name w:val="List Paragraph"/>
    <w:basedOn w:val="Normal"/>
    <w:uiPriority w:val="34"/>
    <w:qFormat/>
    <w:rsid w:val="00C87F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F254A0A80E72449B595AE57EC65781" ma:contentTypeVersion="19" ma:contentTypeDescription="Create a new document." ma:contentTypeScope="" ma:versionID="cf1e8034e21e9985e7b349cf765c07e9">
  <xsd:schema xmlns:xsd="http://www.w3.org/2001/XMLSchema" xmlns:xs="http://www.w3.org/2001/XMLSchema" xmlns:p="http://schemas.microsoft.com/office/2006/metadata/properties" xmlns:ns2="8bd6aacf-3dfc-40da-a269-52272538482f" xmlns:ns3="c91adfa2-1a94-464e-a290-88e5f7fec670" targetNamespace="http://schemas.microsoft.com/office/2006/metadata/properties" ma:root="true" ma:fieldsID="046d60b313bc8a826e7329cc819629aa" ns2:_="" ns3:_="">
    <xsd:import namespace="8bd6aacf-3dfc-40da-a269-52272538482f"/>
    <xsd:import namespace="c91adfa2-1a94-464e-a290-88e5f7fec6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6aacf-3dfc-40da-a269-522725384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c359bcf-ec02-4cac-a0c3-1cbe15fd6c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dfa2-1a94-464e-a290-88e5f7fec67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1b26a1f-fa8a-4aa1-bfe0-3606e96decd4}" ma:internalName="TaxCatchAll" ma:showField="CatchAllData" ma:web="c91adfa2-1a94-464e-a290-88e5f7fec6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C87F08-C36F-4A03-9236-ACF802A5D14A}"/>
</file>

<file path=customXml/itemProps2.xml><?xml version="1.0" encoding="utf-8"?>
<ds:datastoreItem xmlns:ds="http://schemas.openxmlformats.org/officeDocument/2006/customXml" ds:itemID="{A9F18D88-9883-488D-8A1C-82C162A95A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Hussey</dc:creator>
  <cp:keywords/>
  <dc:description/>
  <cp:lastModifiedBy>Bob Hussey</cp:lastModifiedBy>
  <cp:revision>2</cp:revision>
  <dcterms:created xsi:type="dcterms:W3CDTF">2023-11-16T11:51:00Z</dcterms:created>
  <dcterms:modified xsi:type="dcterms:W3CDTF">2023-11-16T11:51:00Z</dcterms:modified>
</cp:coreProperties>
</file>